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76544F" w14:textId="77777777" w:rsidR="004C1A4C" w:rsidRPr="00373E24" w:rsidRDefault="004C1A4C" w:rsidP="004C1A4C">
      <w:pPr>
        <w:pStyle w:val="normal0"/>
        <w:jc w:val="center"/>
        <w:rPr>
          <w:b/>
          <w:sz w:val="40"/>
          <w:szCs w:val="40"/>
        </w:rPr>
      </w:pPr>
      <w:r w:rsidRPr="00373E24">
        <w:rPr>
          <w:b/>
          <w:sz w:val="40"/>
          <w:szCs w:val="40"/>
        </w:rPr>
        <w:t xml:space="preserve">TABLEAU DE BORD : </w:t>
      </w:r>
      <w:r>
        <w:rPr>
          <w:b/>
          <w:sz w:val="40"/>
          <w:szCs w:val="40"/>
        </w:rPr>
        <w:t>LA RUSSIE</w:t>
      </w:r>
      <w:r w:rsidRPr="00373E24">
        <w:rPr>
          <w:b/>
          <w:sz w:val="40"/>
          <w:szCs w:val="40"/>
        </w:rPr>
        <w:t xml:space="preserve"> NUMERIQUE</w:t>
      </w:r>
    </w:p>
    <w:p w14:paraId="788D1391" w14:textId="77777777" w:rsidR="004C1A4C" w:rsidRDefault="004C1A4C" w:rsidP="004C1A4C">
      <w:pPr>
        <w:pStyle w:val="normal0"/>
        <w:jc w:val="center"/>
      </w:pPr>
    </w:p>
    <w:p w14:paraId="57349CB5" w14:textId="77777777" w:rsidR="004C1A4C" w:rsidRDefault="004C1A4C" w:rsidP="004C1A4C">
      <w:pPr>
        <w:pStyle w:val="normal0"/>
        <w:jc w:val="center"/>
      </w:pPr>
    </w:p>
    <w:p w14:paraId="186CAF7C" w14:textId="77777777" w:rsidR="00E671C9" w:rsidRPr="004C1A4C" w:rsidRDefault="004C1A4C" w:rsidP="004C1A4C">
      <w:pPr>
        <w:jc w:val="right"/>
        <w:rPr>
          <w:rFonts w:ascii="Abadi MT Condensed Light" w:hAnsi="Abadi MT Condensed Light"/>
          <w:i/>
          <w:sz w:val="18"/>
        </w:rPr>
      </w:pPr>
      <w:r>
        <w:rPr>
          <w:sz w:val="20"/>
        </w:rPr>
        <w:t xml:space="preserve"> </w:t>
      </w:r>
      <w:r w:rsidRPr="00562DBF">
        <w:rPr>
          <w:rFonts w:ascii="Abadi MT Condensed Light" w:hAnsi="Abadi MT Condensed Light"/>
          <w:i/>
          <w:sz w:val="18"/>
        </w:rPr>
        <w:t>© Frédéric M</w:t>
      </w:r>
      <w:r>
        <w:rPr>
          <w:rFonts w:ascii="Abadi MT Condensed Light" w:hAnsi="Abadi MT Condensed Light"/>
          <w:i/>
          <w:sz w:val="18"/>
        </w:rPr>
        <w:t xml:space="preserve">ARTEL (Document mis à jour le : 23 JUIN 2014) – </w:t>
      </w:r>
      <w:r w:rsidRPr="00562DBF">
        <w:rPr>
          <w:rFonts w:ascii="Abadi MT Condensed Light" w:hAnsi="Abadi MT Condensed Light"/>
          <w:i/>
          <w:sz w:val="18"/>
        </w:rPr>
        <w:t>Tous droits réservés</w:t>
      </w:r>
    </w:p>
    <w:tbl>
      <w:tblPr>
        <w:tblStyle w:val="a"/>
        <w:tblW w:w="15285" w:type="dxa"/>
        <w:tblInd w:w="-10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4425"/>
        <w:gridCol w:w="4080"/>
        <w:gridCol w:w="5190"/>
      </w:tblGrid>
      <w:tr w:rsidR="00E671C9" w14:paraId="3D976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F8D2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rPr>
                <w:b/>
              </w:rPr>
              <w:t>Company</w:t>
            </w:r>
            <w:proofErr w:type="spellEnd"/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62CA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Transactions/Accords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9257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Information</w:t>
            </w:r>
          </w:p>
        </w:tc>
        <w:tc>
          <w:tcPr>
            <w:tcW w:w="5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B47F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Applications</w:t>
            </w:r>
          </w:p>
        </w:tc>
      </w:tr>
      <w:tr w:rsidR="00E671C9" w14:paraId="440C0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D404" w14:textId="77777777" w:rsidR="00E671C9" w:rsidRDefault="00467AE9">
            <w:pPr>
              <w:pStyle w:val="normal0"/>
              <w:spacing w:line="240" w:lineRule="auto"/>
            </w:pPr>
            <w:r>
              <w:t>MAIL.RU</w:t>
            </w:r>
          </w:p>
          <w:p w14:paraId="3BC380CF" w14:textId="7DC45772" w:rsidR="00E671C9" w:rsidRDefault="00467AE9">
            <w:pPr>
              <w:pStyle w:val="normal0"/>
              <w:spacing w:line="240" w:lineRule="auto"/>
            </w:pPr>
            <w:r>
              <w:t xml:space="preserve">(équivalent </w:t>
            </w:r>
            <w:r>
              <w:t>Yahoo)</w:t>
            </w:r>
          </w:p>
          <w:p w14:paraId="563159A4" w14:textId="4B6BB324" w:rsidR="00E671C9" w:rsidRDefault="00E671C9">
            <w:pPr>
              <w:pStyle w:val="normal0"/>
              <w:spacing w:line="240" w:lineRule="auto"/>
            </w:pPr>
          </w:p>
          <w:p w14:paraId="3E48DD9E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t>Dmitry</w:t>
            </w:r>
            <w:proofErr w:type="spellEnd"/>
            <w:r>
              <w:t xml:space="preserve"> </w:t>
            </w:r>
            <w:proofErr w:type="spellStart"/>
            <w:r>
              <w:t>Grishin</w:t>
            </w:r>
            <w:proofErr w:type="spellEnd"/>
            <w:r>
              <w:t xml:space="preserve"> : CEO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C59A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Accords</w:t>
            </w:r>
          </w:p>
          <w:p w14:paraId="772B5831" w14:textId="77777777" w:rsidR="00E671C9" w:rsidRDefault="00467AE9">
            <w:pPr>
              <w:pStyle w:val="normal0"/>
              <w:spacing w:line="240" w:lineRule="auto"/>
            </w:pPr>
            <w:r>
              <w:t xml:space="preserve">- Accord avec Google qui devient le moteur de recherche par </w:t>
            </w:r>
            <w:proofErr w:type="spellStart"/>
            <w:r>
              <w:t>defaut</w:t>
            </w:r>
            <w:proofErr w:type="spellEnd"/>
            <w:r>
              <w:t xml:space="preserve"> de mail.ru</w:t>
            </w:r>
          </w:p>
          <w:p w14:paraId="54E3594B" w14:textId="77777777" w:rsidR="00E671C9" w:rsidRDefault="00467AE9">
            <w:pPr>
              <w:pStyle w:val="normal0"/>
              <w:spacing w:line="240" w:lineRule="auto"/>
            </w:pPr>
            <w:r>
              <w:t xml:space="preserve">- Achats de 30% des parts de </w:t>
            </w:r>
            <w:proofErr w:type="spellStart"/>
            <w:r>
              <w:t>Napster</w:t>
            </w:r>
            <w:proofErr w:type="spellEnd"/>
            <w:r>
              <w:t xml:space="preserve"> pour 165mil$ (2007)</w:t>
            </w:r>
          </w:p>
          <w:p w14:paraId="30E57813" w14:textId="77777777" w:rsidR="00E671C9" w:rsidRDefault="00467AE9">
            <w:pPr>
              <w:pStyle w:val="normal0"/>
              <w:spacing w:line="240" w:lineRule="auto"/>
            </w:pPr>
            <w:r>
              <w:t xml:space="preserve">- Accord stratégique avec </w:t>
            </w:r>
            <w:proofErr w:type="spellStart"/>
            <w:r>
              <w:t>Yandex</w:t>
            </w:r>
            <w:proofErr w:type="spellEnd"/>
            <w:r>
              <w:t xml:space="preserve"> pour utiliser </w:t>
            </w:r>
            <w:proofErr w:type="spellStart"/>
            <w:r>
              <w:t>plutot</w:t>
            </w:r>
            <w:proofErr w:type="spellEnd"/>
            <w:r>
              <w:t xml:space="preserve"> </w:t>
            </w:r>
            <w:proofErr w:type="spellStart"/>
            <w:r>
              <w:t>Yandex</w:t>
            </w:r>
            <w:proofErr w:type="spellEnd"/>
            <w:r>
              <w:t xml:space="preserve"> que Google (2006), changement en 2010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44F8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192ED6A8" w14:textId="7B132FEA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r>
              <w:t>Mail.ru est un portail web ainsi qu'un moteur de recherche populaire en Russie.</w:t>
            </w:r>
          </w:p>
          <w:p w14:paraId="34EDA88C" w14:textId="1E27E1EE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r>
              <w:t>Touche 86% des russes</w:t>
            </w:r>
          </w:p>
          <w:p w14:paraId="1C67E192" w14:textId="77777777" w:rsidR="00E671C9" w:rsidRDefault="00E671C9">
            <w:pPr>
              <w:pStyle w:val="normal0"/>
              <w:spacing w:line="240" w:lineRule="auto"/>
            </w:pPr>
          </w:p>
          <w:p w14:paraId="5845684B" w14:textId="2A2216A6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r>
              <w:t xml:space="preserve">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reported</w:t>
            </w:r>
            <w:proofErr w:type="spellEnd"/>
            <w:r>
              <w:t xml:space="preserve"> by </w:t>
            </w:r>
            <w:proofErr w:type="spellStart"/>
            <w:r>
              <w:t>Grishin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shareholders</w:t>
            </w:r>
            <w:proofErr w:type="spellEnd"/>
            <w:r>
              <w:t xml:space="preserve"> are the Digital </w:t>
            </w:r>
            <w:proofErr w:type="spellStart"/>
            <w:r>
              <w:t>Sky</w:t>
            </w:r>
            <w:proofErr w:type="spellEnd"/>
            <w:r>
              <w:t xml:space="preserve"> Technologies (DST) and </w:t>
            </w:r>
            <w:proofErr w:type="spellStart"/>
            <w:r>
              <w:t>Tiger</w:t>
            </w:r>
            <w:proofErr w:type="spellEnd"/>
            <w:r>
              <w:t xml:space="preserve"> Global Management (TGM).</w:t>
            </w:r>
          </w:p>
          <w:p w14:paraId="79BEDF4F" w14:textId="77777777" w:rsidR="00E671C9" w:rsidRDefault="00E671C9">
            <w:pPr>
              <w:pStyle w:val="normal0"/>
              <w:spacing w:line="240" w:lineRule="auto"/>
            </w:pPr>
          </w:p>
          <w:p w14:paraId="2A89C047" w14:textId="77777777" w:rsidR="00E671C9" w:rsidRDefault="00467AE9">
            <w:pPr>
              <w:pStyle w:val="normal0"/>
              <w:spacing w:line="240" w:lineRule="auto"/>
            </w:pPr>
            <w:r>
              <w:br/>
            </w:r>
          </w:p>
        </w:tc>
        <w:tc>
          <w:tcPr>
            <w:tcW w:w="5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30E6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Applications</w:t>
            </w:r>
          </w:p>
          <w:p w14:paraId="463A9782" w14:textId="77777777" w:rsidR="00E671C9" w:rsidRDefault="00467AE9">
            <w:pPr>
              <w:pStyle w:val="normal0"/>
              <w:spacing w:line="240" w:lineRule="auto"/>
            </w:pPr>
            <w:r>
              <w:t>- Recherche internet</w:t>
            </w:r>
          </w:p>
          <w:p w14:paraId="50D339A8" w14:textId="77777777" w:rsidR="00E671C9" w:rsidRDefault="00467AE9">
            <w:pPr>
              <w:pStyle w:val="normal0"/>
              <w:spacing w:line="240" w:lineRule="auto"/>
            </w:pPr>
            <w:r>
              <w:t>- messagerie instantanée</w:t>
            </w:r>
          </w:p>
          <w:p w14:paraId="5257C8C2" w14:textId="77777777" w:rsidR="00E671C9" w:rsidRDefault="00467AE9">
            <w:pPr>
              <w:pStyle w:val="normal0"/>
              <w:spacing w:line="240" w:lineRule="auto"/>
            </w:pPr>
            <w:r>
              <w:t>- Online Gaming</w:t>
            </w:r>
          </w:p>
          <w:p w14:paraId="0CBD9571" w14:textId="77777777" w:rsidR="00E671C9" w:rsidRDefault="00467AE9">
            <w:pPr>
              <w:pStyle w:val="normal0"/>
              <w:spacing w:line="240" w:lineRule="auto"/>
            </w:pPr>
            <w:r>
              <w:t>- E-commerce</w:t>
            </w:r>
          </w:p>
          <w:p w14:paraId="601AD728" w14:textId="77777777" w:rsidR="00E671C9" w:rsidRDefault="00467AE9">
            <w:pPr>
              <w:pStyle w:val="normal0"/>
              <w:spacing w:line="240" w:lineRule="auto"/>
            </w:pPr>
            <w:r>
              <w:t>- Social N</w:t>
            </w:r>
            <w:r>
              <w:t>etworking</w:t>
            </w:r>
          </w:p>
          <w:p w14:paraId="00BD01D6" w14:textId="77777777" w:rsidR="00E671C9" w:rsidRDefault="00467AE9">
            <w:pPr>
              <w:pStyle w:val="normal0"/>
              <w:spacing w:line="240" w:lineRule="auto"/>
            </w:pPr>
            <w:r>
              <w:br/>
            </w:r>
            <w:r>
              <w:rPr>
                <w:b/>
              </w:rPr>
              <w:t xml:space="preserve">Sites </w:t>
            </w:r>
            <w:proofErr w:type="spellStart"/>
            <w:r>
              <w:rPr>
                <w:b/>
              </w:rPr>
              <w:t>controllés</w:t>
            </w:r>
            <w:proofErr w:type="spellEnd"/>
            <w:r>
              <w:rPr>
                <w:b/>
              </w:rPr>
              <w:t>:</w:t>
            </w:r>
          </w:p>
          <w:p w14:paraId="6DFC1C39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t>Odnoklassniki</w:t>
            </w:r>
            <w:proofErr w:type="spellEnd"/>
            <w:r>
              <w:t xml:space="preserve"> (n°2 RS en </w:t>
            </w:r>
            <w:proofErr w:type="spellStart"/>
            <w:r>
              <w:t>russie</w:t>
            </w:r>
            <w:proofErr w:type="spellEnd"/>
            <w:r>
              <w:t>)</w:t>
            </w:r>
          </w:p>
          <w:p w14:paraId="7BD39A5C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t>Moy</w:t>
            </w:r>
            <w:proofErr w:type="spellEnd"/>
            <w:r>
              <w:t xml:space="preserve"> Mir (n°3)</w:t>
            </w:r>
          </w:p>
          <w:p w14:paraId="7FD5B720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t>VKontakte</w:t>
            </w:r>
            <w:proofErr w:type="spellEnd"/>
            <w:r>
              <w:t xml:space="preserve"> (51.99%)</w:t>
            </w:r>
          </w:p>
          <w:p w14:paraId="44DF42A2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t>Qiwi</w:t>
            </w:r>
            <w:proofErr w:type="spellEnd"/>
          </w:p>
        </w:tc>
      </w:tr>
      <w:tr w:rsidR="00E671C9" w14:paraId="45126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1C47" w14:textId="39E5BACE" w:rsidR="00E671C9" w:rsidRPr="00467AE9" w:rsidRDefault="00467AE9">
            <w:pPr>
              <w:pStyle w:val="normal0"/>
              <w:spacing w:line="240" w:lineRule="auto"/>
              <w:rPr>
                <w:b/>
              </w:rPr>
            </w:pPr>
            <w:proofErr w:type="spellStart"/>
            <w:r w:rsidRPr="00467AE9">
              <w:rPr>
                <w:b/>
              </w:rPr>
              <w:t>Vkontakte</w:t>
            </w:r>
            <w:proofErr w:type="spellEnd"/>
          </w:p>
          <w:p w14:paraId="64B9A150" w14:textId="3D3C3FE3" w:rsidR="00E671C9" w:rsidRDefault="00467AE9">
            <w:pPr>
              <w:pStyle w:val="normal0"/>
              <w:spacing w:line="240" w:lineRule="auto"/>
            </w:pPr>
            <w:r>
              <w:t xml:space="preserve">(équivalent </w:t>
            </w:r>
            <w:r>
              <w:t>Facebook)</w:t>
            </w:r>
          </w:p>
          <w:p w14:paraId="406E6BE1" w14:textId="77777777" w:rsidR="00E671C9" w:rsidRDefault="00E671C9">
            <w:pPr>
              <w:pStyle w:val="normal0"/>
              <w:spacing w:line="240" w:lineRule="auto"/>
            </w:pPr>
          </w:p>
          <w:p w14:paraId="672D6D34" w14:textId="77777777" w:rsidR="00E671C9" w:rsidRDefault="00467AE9">
            <w:pPr>
              <w:pStyle w:val="normal0"/>
              <w:spacing w:line="240" w:lineRule="auto"/>
            </w:pPr>
            <w:proofErr w:type="spellStart"/>
            <w:r>
              <w:t>owns</w:t>
            </w:r>
            <w:proofErr w:type="spellEnd"/>
            <w:r>
              <w:t xml:space="preserve"> by Mail.ru</w:t>
            </w:r>
          </w:p>
          <w:p w14:paraId="54C35542" w14:textId="77777777" w:rsidR="00E671C9" w:rsidRDefault="00467AE9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97FF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Parts</w:t>
            </w:r>
            <w:r>
              <w:br/>
              <w:t xml:space="preserve">Suite à plusieurs ventes, </w:t>
            </w:r>
            <w:proofErr w:type="spellStart"/>
            <w:r>
              <w:t>Ousmanov</w:t>
            </w:r>
            <w:proofErr w:type="spellEnd"/>
            <w:r>
              <w:t xml:space="preserve"> et ses partenaires </w:t>
            </w:r>
            <w:proofErr w:type="spellStart"/>
            <w:r>
              <w:t>controlent</w:t>
            </w:r>
            <w:proofErr w:type="spellEnd"/>
            <w:r>
              <w:t xml:space="preserve"> plus de 52% de la société </w:t>
            </w:r>
            <w:r>
              <w:br/>
            </w:r>
            <w:r>
              <w:t xml:space="preserve">En face, Capital Partner </w:t>
            </w:r>
            <w:proofErr w:type="spellStart"/>
            <w:r>
              <w:t>controle</w:t>
            </w:r>
            <w:proofErr w:type="spellEnd"/>
            <w:r>
              <w:t xml:space="preserve"> 48% (</w:t>
            </w:r>
            <w:proofErr w:type="spellStart"/>
            <w:r>
              <w:t>Mirilashvili</w:t>
            </w:r>
            <w:proofErr w:type="spellEnd"/>
            <w:r>
              <w:t xml:space="preserve"> 40% et Lev </w:t>
            </w:r>
            <w:proofErr w:type="spellStart"/>
            <w:r>
              <w:t>Leviev</w:t>
            </w:r>
            <w:proofErr w:type="spellEnd"/>
            <w:r>
              <w:t xml:space="preserve"> 8% en 2013 ont vendu leur part)</w:t>
            </w:r>
            <w:r>
              <w:br/>
            </w:r>
          </w:p>
          <w:p w14:paraId="7F95F55D" w14:textId="77777777" w:rsidR="00E671C9" w:rsidRDefault="00E671C9">
            <w:pPr>
              <w:pStyle w:val="normal0"/>
              <w:spacing w:line="240" w:lineRule="auto"/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E7EC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1FB81B62" w14:textId="77777777" w:rsidR="00E671C9" w:rsidRDefault="00467AE9">
            <w:pPr>
              <w:pStyle w:val="normal0"/>
              <w:spacing w:line="240" w:lineRule="auto"/>
            </w:pPr>
            <w:r>
              <w:t>- Principalement pour les Russophones</w:t>
            </w:r>
          </w:p>
          <w:p w14:paraId="74FF3F7D" w14:textId="77777777" w:rsidR="00E671C9" w:rsidRDefault="00467AE9">
            <w:pPr>
              <w:pStyle w:val="normal0"/>
              <w:spacing w:line="240" w:lineRule="auto"/>
            </w:pPr>
            <w:r>
              <w:t xml:space="preserve">- Janvier 2014 : 55 million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</w:p>
          <w:p w14:paraId="7F3383C9" w14:textId="77777777" w:rsidR="00E671C9" w:rsidRDefault="00467AE9">
            <w:pPr>
              <w:pStyle w:val="normal0"/>
              <w:spacing w:line="240" w:lineRule="auto"/>
            </w:pPr>
            <w:r>
              <w:t xml:space="preserve">- capte les personnes </w:t>
            </w:r>
            <w:proofErr w:type="spellStart"/>
            <w:r>
              <w:t>utilisants</w:t>
            </w:r>
            <w:proofErr w:type="spellEnd"/>
            <w:r>
              <w:t xml:space="preserve"> le cyrillique</w:t>
            </w:r>
          </w:p>
          <w:p w14:paraId="7653AD14" w14:textId="77777777" w:rsidR="00E671C9" w:rsidRDefault="00E671C9">
            <w:pPr>
              <w:pStyle w:val="normal0"/>
              <w:spacing w:line="240" w:lineRule="auto"/>
            </w:pPr>
          </w:p>
          <w:p w14:paraId="0323CA3C" w14:textId="77777777" w:rsidR="00E671C9" w:rsidRDefault="00467AE9">
            <w:pPr>
              <w:pStyle w:val="normal0"/>
              <w:spacing w:line="240" w:lineRule="auto"/>
            </w:pPr>
            <w:r>
              <w:t xml:space="preserve">En mars 2013, le </w:t>
            </w:r>
            <w:r>
              <w:t>site atteint 57+ millions de visiteurs uniques. Le site a plus de 204+ millions d'utilisateurs, dont plus de 100 millions actifs.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1DEA" w14:textId="77777777" w:rsidR="00E671C9" w:rsidRDefault="00467AE9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E671C9" w14:paraId="75228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BBC7" w14:textId="77777777" w:rsidR="00E671C9" w:rsidRPr="00467AE9" w:rsidRDefault="00467AE9">
            <w:pPr>
              <w:pStyle w:val="normal0"/>
              <w:spacing w:line="240" w:lineRule="auto"/>
              <w:rPr>
                <w:b/>
              </w:rPr>
            </w:pPr>
            <w:bookmarkStart w:id="0" w:name="_GoBack"/>
            <w:proofErr w:type="spellStart"/>
            <w:r w:rsidRPr="00467AE9">
              <w:rPr>
                <w:b/>
              </w:rPr>
              <w:t>Yandex</w:t>
            </w:r>
            <w:proofErr w:type="spellEnd"/>
          </w:p>
          <w:bookmarkEnd w:id="0"/>
          <w:p w14:paraId="6D89304F" w14:textId="0A3FBBCE" w:rsidR="00467AE9" w:rsidRDefault="00467AE9">
            <w:pPr>
              <w:pStyle w:val="normal0"/>
              <w:spacing w:line="240" w:lineRule="auto"/>
            </w:pPr>
            <w:r>
              <w:t>(équivalent Google)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410F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Accords</w:t>
            </w:r>
          </w:p>
          <w:p w14:paraId="3B3FA7C1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Kitlocate</w:t>
            </w:r>
            <w:proofErr w:type="spellEnd"/>
            <w:r>
              <w:t xml:space="preserve"> (2014)</w:t>
            </w:r>
          </w:p>
          <w:p w14:paraId="14135FA6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Kinopoisk</w:t>
            </w:r>
            <w:proofErr w:type="spellEnd"/>
            <w:r>
              <w:t xml:space="preserve"> (10/2013) plus grand moteurs de recherche de  film</w:t>
            </w:r>
          </w:p>
          <w:p w14:paraId="46491030" w14:textId="77777777" w:rsidR="00E671C9" w:rsidRDefault="00467AE9">
            <w:pPr>
              <w:pStyle w:val="normal0"/>
              <w:spacing w:line="240" w:lineRule="auto"/>
            </w:pPr>
            <w:r>
              <w:lastRenderedPageBreak/>
              <w:t>- SPB software (2011)</w:t>
            </w:r>
          </w:p>
          <w:p w14:paraId="7BFED3B5" w14:textId="77777777" w:rsidR="00E671C9" w:rsidRDefault="00467AE9">
            <w:pPr>
              <w:pStyle w:val="normal0"/>
              <w:spacing w:line="240" w:lineRule="auto"/>
            </w:pPr>
            <w:r>
              <w:t xml:space="preserve">- The </w:t>
            </w:r>
            <w:proofErr w:type="spellStart"/>
            <w:r>
              <w:t>tweeted</w:t>
            </w:r>
            <w:proofErr w:type="spellEnd"/>
            <w:r>
              <w:t xml:space="preserve"> times (2011)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B186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Chiffres</w:t>
            </w:r>
          </w:p>
          <w:p w14:paraId="54035BBD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Yandex</w:t>
            </w:r>
            <w:proofErr w:type="spellEnd"/>
            <w:r>
              <w:t>, avec 62 % des requêtes de recherche, est préféré à Google (27 %) (12/2013)</w:t>
            </w:r>
          </w:p>
          <w:p w14:paraId="1FE33775" w14:textId="77777777" w:rsidR="00E671C9" w:rsidRDefault="00467AE9">
            <w:pPr>
              <w:pStyle w:val="normal0"/>
              <w:spacing w:line="240" w:lineRule="auto"/>
            </w:pPr>
            <w:r>
              <w:lastRenderedPageBreak/>
              <w:t xml:space="preserve">- CA: 39.5 billion </w:t>
            </w:r>
            <w:proofErr w:type="spellStart"/>
            <w:r>
              <w:t>rub</w:t>
            </w:r>
            <w:proofErr w:type="spellEnd"/>
            <w:r>
              <w:t>. (2013)</w:t>
            </w:r>
          </w:p>
          <w:p w14:paraId="6AD33627" w14:textId="77777777" w:rsidR="00E671C9" w:rsidRDefault="00467AE9">
            <w:pPr>
              <w:pStyle w:val="normal0"/>
              <w:spacing w:line="240" w:lineRule="auto"/>
            </w:pPr>
            <w:r>
              <w:t xml:space="preserve">- 2011 : IPO au </w:t>
            </w:r>
            <w:proofErr w:type="spellStart"/>
            <w:r>
              <w:t>nasdaq</w:t>
            </w:r>
            <w:proofErr w:type="spellEnd"/>
            <w:r>
              <w:t xml:space="preserve"> : 1,3ma$</w:t>
            </w:r>
          </w:p>
          <w:p w14:paraId="43D16E47" w14:textId="77777777" w:rsidR="00E671C9" w:rsidRDefault="00E671C9">
            <w:pPr>
              <w:pStyle w:val="normal0"/>
              <w:spacing w:line="240" w:lineRule="auto"/>
            </w:pPr>
          </w:p>
          <w:p w14:paraId="54807A3A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5FDDD424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Yandex</w:t>
            </w:r>
            <w:proofErr w:type="spellEnd"/>
            <w:r>
              <w:t xml:space="preserve">' main </w:t>
            </w:r>
            <w:proofErr w:type="spellStart"/>
            <w:r>
              <w:t>competitors</w:t>
            </w:r>
            <w:proofErr w:type="spellEnd"/>
            <w:r>
              <w:t xml:space="preserve"> on the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  <w:r>
              <w:t xml:space="preserve"> are Google, Mai</w:t>
            </w:r>
            <w:r>
              <w:t xml:space="preserve">l.ru and </w:t>
            </w:r>
            <w:proofErr w:type="spellStart"/>
            <w:r>
              <w:t>Rambler</w:t>
            </w:r>
            <w:proofErr w:type="spellEnd"/>
            <w:r>
              <w:t>.</w:t>
            </w:r>
          </w:p>
          <w:p w14:paraId="5C205772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Yandex</w:t>
            </w:r>
            <w:proofErr w:type="spellEnd"/>
            <w:r>
              <w:t xml:space="preserve"> marketing, one of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biggest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 xml:space="preserve"> for </w:t>
            </w:r>
            <w:proofErr w:type="spellStart"/>
            <w:r>
              <w:t>Russian-language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  <w:r>
              <w:t xml:space="preserve"> has the </w:t>
            </w: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recognize</w:t>
            </w:r>
            <w:proofErr w:type="spellEnd"/>
            <w:r>
              <w:t xml:space="preserve"> the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inflection</w:t>
            </w:r>
            <w:proofErr w:type="spellEnd"/>
            <w:r>
              <w:t xml:space="preserve"> in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queries</w:t>
            </w:r>
            <w:proofErr w:type="spellEnd"/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9F9B" w14:textId="77777777" w:rsidR="00E671C9" w:rsidRDefault="00467AE9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Applications</w:t>
            </w:r>
            <w:r>
              <w:br/>
              <w:t xml:space="preserve">Même applications que Google : </w:t>
            </w:r>
          </w:p>
          <w:p w14:paraId="0842EC6E" w14:textId="77777777" w:rsidR="00E671C9" w:rsidRDefault="00E671C9">
            <w:pPr>
              <w:pStyle w:val="normal0"/>
              <w:spacing w:line="240" w:lineRule="auto"/>
            </w:pPr>
          </w:p>
          <w:p w14:paraId="0A74F9C0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-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</w:p>
          <w:p w14:paraId="449E00A8" w14:textId="77777777" w:rsidR="00E671C9" w:rsidRDefault="00467AE9">
            <w:pPr>
              <w:pStyle w:val="normal0"/>
              <w:spacing w:line="240" w:lineRule="auto"/>
            </w:pPr>
            <w:r>
              <w:lastRenderedPageBreak/>
              <w:t>-</w:t>
            </w:r>
            <w:proofErr w:type="spellStart"/>
            <w:r>
              <w:t>Y</w:t>
            </w:r>
            <w:r>
              <w:t>andex.Mail</w:t>
            </w:r>
            <w:proofErr w:type="spellEnd"/>
            <w:r>
              <w:t xml:space="preserve"> - email service</w:t>
            </w:r>
          </w:p>
          <w:p w14:paraId="7C8C18ED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</w:t>
            </w:r>
            <w:proofErr w:type="spellEnd"/>
            <w:r>
              <w:t xml:space="preserve"> </w:t>
            </w:r>
            <w:proofErr w:type="spellStart"/>
            <w:r>
              <w:t>Disk</w:t>
            </w:r>
            <w:proofErr w:type="spellEnd"/>
            <w:r>
              <w:t xml:space="preserve"> -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</w:p>
          <w:p w14:paraId="25A52B85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Yandex.Maps</w:t>
            </w:r>
            <w:proofErr w:type="spellEnd"/>
            <w:r>
              <w:t xml:space="preserve"> - </w:t>
            </w:r>
            <w:proofErr w:type="spellStart"/>
            <w:r>
              <w:t>maps</w:t>
            </w:r>
            <w:proofErr w:type="spellEnd"/>
          </w:p>
          <w:p w14:paraId="4C8344B0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Yandex.Translate</w:t>
            </w:r>
            <w:proofErr w:type="spellEnd"/>
            <w:r>
              <w:t xml:space="preserve"> - online translator</w:t>
            </w:r>
          </w:p>
          <w:p w14:paraId="62EEF6B1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Yandex.Video</w:t>
            </w:r>
            <w:proofErr w:type="spellEnd"/>
            <w:r>
              <w:t xml:space="preserve"> - </w:t>
            </w:r>
            <w:proofErr w:type="spellStart"/>
            <w:r>
              <w:t>search</w:t>
            </w:r>
            <w:proofErr w:type="spellEnd"/>
            <w:r>
              <w:t xml:space="preserve"> for </w:t>
            </w:r>
            <w:proofErr w:type="spellStart"/>
            <w:r>
              <w:t>movies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view</w:t>
            </w:r>
            <w:proofErr w:type="spellEnd"/>
            <w:r>
              <w:t xml:space="preserve"> the </w:t>
            </w:r>
            <w:proofErr w:type="spellStart"/>
            <w:r>
              <w:t>majority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 xml:space="preserve"> clips on the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page and free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hosting</w:t>
            </w:r>
            <w:proofErr w:type="spellEnd"/>
          </w:p>
          <w:p w14:paraId="047ACD94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</w:t>
            </w:r>
            <w:r>
              <w:t>ex.Music</w:t>
            </w:r>
            <w:proofErr w:type="spellEnd"/>
            <w:r>
              <w:t xml:space="preserve"> - service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helps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to </w:t>
            </w:r>
            <w:proofErr w:type="spellStart"/>
            <w:r>
              <w:t>search</w:t>
            </w:r>
            <w:proofErr w:type="spellEnd"/>
            <w:r>
              <w:t xml:space="preserve"> for free and </w:t>
            </w:r>
            <w:proofErr w:type="spellStart"/>
            <w:r>
              <w:t>legally</w:t>
            </w:r>
            <w:proofErr w:type="spellEnd"/>
            <w:r>
              <w:t xml:space="preserve"> </w:t>
            </w:r>
            <w:proofErr w:type="spellStart"/>
            <w:r>
              <w:t>listen</w:t>
            </w:r>
            <w:proofErr w:type="spellEnd"/>
            <w:r>
              <w:t xml:space="preserve"> to </w:t>
            </w:r>
            <w:proofErr w:type="spellStart"/>
            <w:r>
              <w:t>songs</w:t>
            </w:r>
            <w:proofErr w:type="spellEnd"/>
            <w:r>
              <w:t xml:space="preserve">, albums and music </w:t>
            </w:r>
            <w:proofErr w:type="spellStart"/>
            <w:r>
              <w:t>tracks</w:t>
            </w:r>
            <w:proofErr w:type="spellEnd"/>
            <w:r>
              <w:t xml:space="preserve"> collections</w:t>
            </w:r>
          </w:p>
          <w:p w14:paraId="762D621B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Yandex.Slovari</w:t>
            </w:r>
            <w:proofErr w:type="spellEnd"/>
            <w:r>
              <w:t xml:space="preserve"> - service to </w:t>
            </w:r>
            <w:proofErr w:type="spellStart"/>
            <w:r>
              <w:t>search</w:t>
            </w:r>
            <w:proofErr w:type="spellEnd"/>
            <w:r>
              <w:t xml:space="preserve"> for information on sites and </w:t>
            </w:r>
            <w:proofErr w:type="spellStart"/>
            <w:r>
              <w:t>encyclopedic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content as </w:t>
            </w:r>
            <w:proofErr w:type="spellStart"/>
            <w:r>
              <w:t>well</w:t>
            </w:r>
            <w:proofErr w:type="spellEnd"/>
            <w:r>
              <w:t xml:space="preserve"> as on the basis of </w:t>
            </w:r>
            <w:proofErr w:type="spellStart"/>
            <w:r>
              <w:t>digitized</w:t>
            </w:r>
            <w:proofErr w:type="spellEnd"/>
            <w:r>
              <w:t xml:space="preserve"> by </w:t>
            </w:r>
            <w:proofErr w:type="spellStart"/>
            <w:r>
              <w:t>Y</w:t>
            </w:r>
            <w:r>
              <w:t>andex</w:t>
            </w:r>
            <w:proofErr w:type="spellEnd"/>
            <w:r>
              <w:t xml:space="preserve"> </w:t>
            </w:r>
            <w:proofErr w:type="spellStart"/>
            <w:r>
              <w:t>dictionaries</w:t>
            </w:r>
            <w:proofErr w:type="spellEnd"/>
            <w:r>
              <w:t xml:space="preserve"> and </w:t>
            </w:r>
            <w:proofErr w:type="spellStart"/>
            <w:r>
              <w:t>reference</w:t>
            </w:r>
            <w:proofErr w:type="spellEnd"/>
            <w:r>
              <w:t xml:space="preserve"> books</w:t>
            </w:r>
          </w:p>
          <w:p w14:paraId="4619A09E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Yandex.Catalog</w:t>
            </w:r>
            <w:proofErr w:type="spellEnd"/>
            <w:r>
              <w:t xml:space="preserve"> - directory sites</w:t>
            </w:r>
          </w:p>
          <w:p w14:paraId="60339C25" w14:textId="77777777" w:rsidR="00E671C9" w:rsidRDefault="00467AE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Yandex.Market</w:t>
            </w:r>
            <w:proofErr w:type="spellEnd"/>
            <w:r>
              <w:t xml:space="preserve"> - </w:t>
            </w:r>
            <w:proofErr w:type="spellStart"/>
            <w:r>
              <w:t>comparison</w:t>
            </w:r>
            <w:proofErr w:type="spellEnd"/>
            <w:r>
              <w:t xml:space="preserve"> service </w:t>
            </w:r>
            <w:proofErr w:type="spellStart"/>
            <w:r>
              <w:t>characteristics</w:t>
            </w:r>
            <w:proofErr w:type="spellEnd"/>
            <w:r>
              <w:t xml:space="preserve"> of the </w:t>
            </w:r>
            <w:proofErr w:type="spellStart"/>
            <w:r>
              <w:t>goods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prices</w:t>
            </w:r>
            <w:proofErr w:type="spellEnd"/>
          </w:p>
          <w:p w14:paraId="36FA33F9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Yandex.Fotki</w:t>
            </w:r>
            <w:proofErr w:type="spellEnd"/>
            <w:r>
              <w:t xml:space="preserve"> - free photo </w:t>
            </w:r>
            <w:proofErr w:type="spellStart"/>
            <w:r>
              <w:t>hosting</w:t>
            </w:r>
            <w:proofErr w:type="spellEnd"/>
          </w:p>
          <w:p w14:paraId="37A8ACF3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Yandex.Zakladki</w:t>
            </w:r>
            <w:proofErr w:type="spellEnd"/>
            <w:r>
              <w:t xml:space="preserve"> - </w:t>
            </w:r>
            <w:proofErr w:type="spellStart"/>
            <w:r>
              <w:t>project</w:t>
            </w:r>
            <w:proofErr w:type="spellEnd"/>
            <w:r>
              <w:t xml:space="preserve"> for </w:t>
            </w:r>
            <w:proofErr w:type="spellStart"/>
            <w:r>
              <w:t>storing</w:t>
            </w:r>
            <w:proofErr w:type="spellEnd"/>
            <w:r>
              <w:t xml:space="preserve"> custom bookmarks </w:t>
            </w:r>
            <w:proofErr w:type="spellStart"/>
            <w:r>
              <w:t>outside</w:t>
            </w:r>
            <w:proofErr w:type="spellEnd"/>
            <w:r>
              <w:t xml:space="preserve"> a</w:t>
            </w:r>
            <w:r>
              <w:t xml:space="preserve"> browser (online)</w:t>
            </w:r>
          </w:p>
          <w:p w14:paraId="5CFFC9C8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MoiKrug</w:t>
            </w:r>
            <w:proofErr w:type="spellEnd"/>
            <w:r>
              <w:t xml:space="preserve"> - social network </w:t>
            </w:r>
            <w:proofErr w:type="spellStart"/>
            <w:r>
              <w:t>aimed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establishing</w:t>
            </w:r>
            <w:proofErr w:type="spellEnd"/>
            <w:r>
              <w:t xml:space="preserve"> business contactsYa.ru - blog </w:t>
            </w:r>
            <w:proofErr w:type="spellStart"/>
            <w:r>
              <w:t>platform</w:t>
            </w:r>
            <w:proofErr w:type="spellEnd"/>
          </w:p>
          <w:p w14:paraId="5BECDFE3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Yandex.Money</w:t>
            </w:r>
            <w:proofErr w:type="spellEnd"/>
            <w:r>
              <w:t xml:space="preserve"> - </w:t>
            </w:r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service</w:t>
            </w:r>
          </w:p>
          <w:p w14:paraId="2955E653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Yandex.Direct</w:t>
            </w:r>
            <w:proofErr w:type="spellEnd"/>
            <w:r>
              <w:t xml:space="preserve"> - </w:t>
            </w:r>
            <w:proofErr w:type="spellStart"/>
            <w:r>
              <w:t>automated</w:t>
            </w:r>
            <w:proofErr w:type="spellEnd"/>
            <w:r>
              <w:t xml:space="preserve">, </w:t>
            </w:r>
            <w:proofErr w:type="spellStart"/>
            <w:r>
              <w:t>auction-based</w:t>
            </w:r>
            <w:proofErr w:type="spellEnd"/>
            <w:r>
              <w:t xml:space="preserve"> system for placement of </w:t>
            </w:r>
            <w:proofErr w:type="spellStart"/>
            <w:r>
              <w:t>text-based</w:t>
            </w:r>
            <w:proofErr w:type="spellEnd"/>
            <w:r>
              <w:t xml:space="preserve"> </w:t>
            </w:r>
            <w:proofErr w:type="spellStart"/>
            <w:r>
              <w:t>advertising</w:t>
            </w:r>
            <w:proofErr w:type="spellEnd"/>
          </w:p>
          <w:p w14:paraId="5F71D657" w14:textId="77777777" w:rsidR="00E671C9" w:rsidRDefault="00467AE9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Yandex</w:t>
            </w:r>
            <w:proofErr w:type="spellEnd"/>
            <w:r>
              <w:t xml:space="preserve"> </w:t>
            </w:r>
            <w:proofErr w:type="spellStart"/>
            <w:r>
              <w:t>Metrics</w:t>
            </w:r>
            <w:proofErr w:type="spellEnd"/>
            <w:r>
              <w:t xml:space="preserve"> - a free service </w:t>
            </w:r>
            <w:proofErr w:type="spellStart"/>
            <w:r>
              <w:t>designed</w:t>
            </w:r>
            <w:proofErr w:type="spellEnd"/>
            <w:r>
              <w:t xml:space="preserve"> to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websites</w:t>
            </w:r>
            <w:proofErr w:type="spellEnd"/>
            <w:r>
              <w:t xml:space="preserve"> </w:t>
            </w:r>
            <w:proofErr w:type="spellStart"/>
            <w:r>
              <w:t>visits</w:t>
            </w:r>
            <w:proofErr w:type="spellEnd"/>
            <w:r>
              <w:t xml:space="preserve"> and </w:t>
            </w:r>
            <w:proofErr w:type="spellStart"/>
            <w:r>
              <w:t>analysis</w:t>
            </w:r>
            <w:proofErr w:type="spellEnd"/>
            <w:r>
              <w:t xml:space="preserve"> of user </w:t>
            </w:r>
            <w:proofErr w:type="spellStart"/>
            <w:r>
              <w:t>behavior</w:t>
            </w:r>
            <w:proofErr w:type="spellEnd"/>
          </w:p>
          <w:p w14:paraId="2D38BFCB" w14:textId="77777777" w:rsidR="00E671C9" w:rsidRDefault="00E671C9">
            <w:pPr>
              <w:pStyle w:val="normal0"/>
              <w:spacing w:line="240" w:lineRule="auto"/>
            </w:pPr>
          </w:p>
        </w:tc>
      </w:tr>
    </w:tbl>
    <w:p w14:paraId="49EFFF1A" w14:textId="77777777" w:rsidR="00E671C9" w:rsidRDefault="00467AE9">
      <w:pPr>
        <w:pStyle w:val="normal0"/>
      </w:pPr>
      <w:r>
        <w:lastRenderedPageBreak/>
        <w:t xml:space="preserve"> </w:t>
      </w:r>
    </w:p>
    <w:p w14:paraId="171A551A" w14:textId="77777777" w:rsidR="00E671C9" w:rsidRDefault="00E671C9">
      <w:pPr>
        <w:pStyle w:val="normal0"/>
      </w:pPr>
    </w:p>
    <w:sectPr w:rsidR="00E671C9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71C9"/>
    <w:rsid w:val="00467AE9"/>
    <w:rsid w:val="004C1A4C"/>
    <w:rsid w:val="00E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9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Pie chart.docx</dc:title>
  <cp:lastModifiedBy>Frédéric  Martel</cp:lastModifiedBy>
  <cp:revision>4</cp:revision>
  <dcterms:created xsi:type="dcterms:W3CDTF">2014-06-23T19:32:00Z</dcterms:created>
  <dcterms:modified xsi:type="dcterms:W3CDTF">2014-06-23T19:33:00Z</dcterms:modified>
</cp:coreProperties>
</file>